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F2C" w:rsidRDefault="004743DE"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940425" cy="8162751"/>
            <wp:effectExtent l="19050" t="0" r="3175" b="0"/>
            <wp:docPr id="1" name="Рисунок 1" descr="C:\Users\aser\AppData\Local\Microsoft\Windows\INetCache\Content.Word\Собрание 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er\AppData\Local\Microsoft\Windows\INetCache\Content.Word\Собрание родителе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3DE" w:rsidRDefault="004743DE"/>
    <w:p w:rsidR="004743DE" w:rsidRPr="00BD72D4" w:rsidRDefault="004743DE" w:rsidP="004743DE">
      <w:pPr>
        <w:pStyle w:val="a5"/>
        <w:jc w:val="both"/>
        <w:rPr>
          <w:rFonts w:ascii="Times New Roman" w:hAnsi="Times New Roman" w:cs="Times New Roman"/>
        </w:rPr>
      </w:pPr>
      <w:r w:rsidRPr="00BD72D4">
        <w:rPr>
          <w:rFonts w:ascii="Times New Roman" w:hAnsi="Times New Roman" w:cs="Times New Roman"/>
        </w:rPr>
        <w:t>Рекомендует темы (вопросы) для обсуждения на родительских собраниях групп Учреждения.</w:t>
      </w:r>
    </w:p>
    <w:p w:rsidR="004743DE" w:rsidRPr="00BD72D4" w:rsidRDefault="004743DE" w:rsidP="004743DE">
      <w:pPr>
        <w:pStyle w:val="a5"/>
        <w:jc w:val="both"/>
        <w:rPr>
          <w:rFonts w:ascii="Times New Roman" w:hAnsi="Times New Roman" w:cs="Times New Roman"/>
        </w:rPr>
      </w:pPr>
      <w:r w:rsidRPr="00BD72D4">
        <w:rPr>
          <w:rFonts w:ascii="Times New Roman" w:hAnsi="Times New Roman" w:cs="Times New Roman"/>
        </w:rPr>
        <w:t xml:space="preserve">Участвует в планировании, организации и проведении совместных мероприятий, </w:t>
      </w:r>
      <w:r w:rsidRPr="00BD72D4">
        <w:rPr>
          <w:rFonts w:ascii="Times New Roman" w:hAnsi="Times New Roman" w:cs="Times New Roman"/>
        </w:rPr>
        <w:lastRenderedPageBreak/>
        <w:t>праздников, конкурсов, соревнований и т.д.</w:t>
      </w:r>
    </w:p>
    <w:p w:rsidR="004743DE" w:rsidRPr="00BD72D4" w:rsidRDefault="004743DE" w:rsidP="004743DE">
      <w:pPr>
        <w:pStyle w:val="a5"/>
        <w:jc w:val="both"/>
        <w:rPr>
          <w:rFonts w:ascii="Times New Roman" w:hAnsi="Times New Roman" w:cs="Times New Roman"/>
        </w:rPr>
      </w:pPr>
      <w:r w:rsidRPr="00BD72D4">
        <w:rPr>
          <w:rFonts w:ascii="Times New Roman" w:hAnsi="Times New Roman" w:cs="Times New Roman"/>
        </w:rPr>
        <w:t>Обсуждает сложные или конфликтные ситуации; рассматривает актуальные' педагогические проблемы.</w:t>
      </w:r>
    </w:p>
    <w:p w:rsidR="004743DE" w:rsidRPr="00BD72D4" w:rsidRDefault="004743DE" w:rsidP="004743DE">
      <w:pPr>
        <w:pStyle w:val="a5"/>
        <w:jc w:val="both"/>
        <w:rPr>
          <w:rFonts w:ascii="Times New Roman" w:hAnsi="Times New Roman" w:cs="Times New Roman"/>
        </w:rPr>
      </w:pPr>
      <w:r w:rsidRPr="00BD72D4">
        <w:rPr>
          <w:rFonts w:ascii="Times New Roman" w:hAnsi="Times New Roman" w:cs="Times New Roman"/>
        </w:rPr>
        <w:t>Избирает членов комиссии по урегулированию споров между участниками образовательных отношений от родителей ('законных представителей) воспитанников Учреждения</w:t>
      </w:r>
    </w:p>
    <w:p w:rsidR="004743DE" w:rsidRPr="00BD72D4" w:rsidRDefault="004743DE" w:rsidP="004743DE">
      <w:pPr>
        <w:pStyle w:val="a5"/>
        <w:jc w:val="both"/>
        <w:rPr>
          <w:rFonts w:ascii="Times New Roman" w:hAnsi="Times New Roman" w:cs="Times New Roman"/>
        </w:rPr>
      </w:pPr>
      <w:bookmarkStart w:id="0" w:name="bookmark4"/>
      <w:bookmarkStart w:id="1" w:name="bookmark5"/>
      <w:r w:rsidRPr="00BD72D4">
        <w:rPr>
          <w:rFonts w:ascii="Times New Roman" w:hAnsi="Times New Roman" w:cs="Times New Roman"/>
        </w:rPr>
        <w:t>Компетенция групповых родительских собраний</w:t>
      </w:r>
      <w:bookmarkEnd w:id="0"/>
      <w:bookmarkEnd w:id="1"/>
    </w:p>
    <w:p w:rsidR="004743DE" w:rsidRPr="00BD72D4" w:rsidRDefault="004743DE" w:rsidP="004743DE">
      <w:pPr>
        <w:pStyle w:val="a5"/>
        <w:jc w:val="both"/>
        <w:rPr>
          <w:rFonts w:ascii="Times New Roman" w:hAnsi="Times New Roman" w:cs="Times New Roman"/>
        </w:rPr>
      </w:pPr>
      <w:r w:rsidRPr="00BD72D4">
        <w:rPr>
          <w:rFonts w:ascii="Times New Roman" w:hAnsi="Times New Roman" w:cs="Times New Roman"/>
        </w:rPr>
        <w:t>Вносят предложения в план работы Учреждения, в Программу развития Учреждения.</w:t>
      </w:r>
    </w:p>
    <w:p w:rsidR="004743DE" w:rsidRPr="00BD72D4" w:rsidRDefault="004743DE" w:rsidP="004743DE">
      <w:pPr>
        <w:pStyle w:val="a5"/>
        <w:jc w:val="both"/>
        <w:rPr>
          <w:rFonts w:ascii="Times New Roman" w:hAnsi="Times New Roman" w:cs="Times New Roman"/>
        </w:rPr>
      </w:pPr>
      <w:r w:rsidRPr="00BD72D4">
        <w:rPr>
          <w:rFonts w:ascii="Times New Roman" w:hAnsi="Times New Roman" w:cs="Times New Roman"/>
        </w:rPr>
        <w:t>Взаимодействуют с общественными организациями по вопросам пропаганды: традиций Учреждения, семейного воспитания. Заслушивают отчеты заведующего Учреждением.</w:t>
      </w:r>
    </w:p>
    <w:p w:rsidR="004743DE" w:rsidRPr="00BD72D4" w:rsidRDefault="004743DE" w:rsidP="004743DE">
      <w:pPr>
        <w:pStyle w:val="a5"/>
        <w:jc w:val="both"/>
        <w:rPr>
          <w:rFonts w:ascii="Times New Roman" w:hAnsi="Times New Roman" w:cs="Times New Roman"/>
        </w:rPr>
      </w:pPr>
      <w:r w:rsidRPr="00BD72D4">
        <w:rPr>
          <w:rFonts w:ascii="Times New Roman" w:hAnsi="Times New Roman" w:cs="Times New Roman"/>
        </w:rPr>
        <w:t>Инициируют проведение семинаров для родителей (законных представителей) воспитанников.</w:t>
      </w:r>
    </w:p>
    <w:p w:rsidR="004743DE" w:rsidRPr="00BD72D4" w:rsidRDefault="004743DE" w:rsidP="004743DE">
      <w:pPr>
        <w:pStyle w:val="a5"/>
        <w:jc w:val="both"/>
        <w:rPr>
          <w:rFonts w:ascii="Times New Roman" w:hAnsi="Times New Roman" w:cs="Times New Roman"/>
        </w:rPr>
      </w:pPr>
      <w:r w:rsidRPr="00BD72D4">
        <w:rPr>
          <w:rFonts w:ascii="Times New Roman" w:hAnsi="Times New Roman" w:cs="Times New Roman"/>
        </w:rPr>
        <w:t>Осуществляют вовлечение родителей в процесс управления Учреждением.</w:t>
      </w:r>
    </w:p>
    <w:p w:rsidR="004743DE" w:rsidRPr="00BD72D4" w:rsidRDefault="004743DE" w:rsidP="004743DE">
      <w:pPr>
        <w:pStyle w:val="a5"/>
        <w:jc w:val="both"/>
        <w:rPr>
          <w:rFonts w:ascii="Times New Roman" w:hAnsi="Times New Roman" w:cs="Times New Roman"/>
        </w:rPr>
      </w:pPr>
      <w:r w:rsidRPr="00BD72D4">
        <w:rPr>
          <w:rFonts w:ascii="Times New Roman" w:hAnsi="Times New Roman" w:cs="Times New Roman"/>
        </w:rPr>
        <w:t>Участвуют в планировании, организации и проведении совместных мероприятии, праздников, конкурсов, соревнований и т.д.  Обсуждают сложные или конфликтные ситуации; рассматривают актуальные педагогические проблемы.  Планируют работу в группе.</w:t>
      </w:r>
    </w:p>
    <w:p w:rsidR="004743DE" w:rsidRPr="00BD72D4" w:rsidRDefault="004743DE" w:rsidP="004743DE">
      <w:pPr>
        <w:pStyle w:val="a5"/>
        <w:jc w:val="both"/>
        <w:rPr>
          <w:rFonts w:ascii="Times New Roman" w:hAnsi="Times New Roman" w:cs="Times New Roman"/>
        </w:rPr>
      </w:pPr>
      <w:r w:rsidRPr="00BD72D4">
        <w:rPr>
          <w:rFonts w:ascii="Times New Roman" w:hAnsi="Times New Roman" w:cs="Times New Roman"/>
        </w:rPr>
        <w:t>Рассматривают методы и способы эффективного сотрудничества Учреждения и семьи.</w:t>
      </w:r>
    </w:p>
    <w:p w:rsidR="004743DE" w:rsidRPr="00BD72D4" w:rsidRDefault="004743DE" w:rsidP="004743DE">
      <w:pPr>
        <w:pStyle w:val="a5"/>
        <w:jc w:val="both"/>
        <w:rPr>
          <w:rFonts w:ascii="Times New Roman" w:hAnsi="Times New Roman" w:cs="Times New Roman"/>
        </w:rPr>
      </w:pPr>
      <w:r w:rsidRPr="00BD72D4">
        <w:rPr>
          <w:rFonts w:ascii="Times New Roman" w:hAnsi="Times New Roman" w:cs="Times New Roman"/>
        </w:rPr>
        <w:t>Подводят итоги работы за определенный период.  Выбирают членов родительского комитета группы и представителя в Совет родителей Учреждения</w:t>
      </w:r>
    </w:p>
    <w:p w:rsidR="004743DE" w:rsidRDefault="004743DE" w:rsidP="004743DE">
      <w:pPr>
        <w:pStyle w:val="a5"/>
        <w:jc w:val="both"/>
        <w:rPr>
          <w:rFonts w:ascii="Times New Roman" w:hAnsi="Times New Roman" w:cs="Times New Roman"/>
          <w:b/>
        </w:rPr>
      </w:pPr>
      <w:bookmarkStart w:id="2" w:name="bookmark6"/>
      <w:bookmarkStart w:id="3" w:name="bookmark7"/>
      <w:r w:rsidRPr="00BD72D4">
        <w:rPr>
          <w:rFonts w:ascii="Times New Roman" w:hAnsi="Times New Roman" w:cs="Times New Roman"/>
          <w:b/>
        </w:rPr>
        <w:t xml:space="preserve">                                             </w:t>
      </w:r>
    </w:p>
    <w:p w:rsidR="004743DE" w:rsidRPr="00BD72D4" w:rsidRDefault="004743DE" w:rsidP="004743DE">
      <w:pPr>
        <w:pStyle w:val="a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 w:rsidRPr="00BD72D4">
        <w:rPr>
          <w:rFonts w:ascii="Times New Roman" w:hAnsi="Times New Roman" w:cs="Times New Roman"/>
          <w:b/>
        </w:rPr>
        <w:t xml:space="preserve"> 3. Ответственность Общего собрания</w:t>
      </w:r>
      <w:bookmarkEnd w:id="2"/>
      <w:bookmarkEnd w:id="3"/>
    </w:p>
    <w:p w:rsidR="004743DE" w:rsidRPr="00BD72D4" w:rsidRDefault="004743DE" w:rsidP="004743DE">
      <w:pPr>
        <w:pStyle w:val="a5"/>
        <w:jc w:val="both"/>
        <w:rPr>
          <w:rFonts w:ascii="Times New Roman" w:hAnsi="Times New Roman" w:cs="Times New Roman"/>
        </w:rPr>
      </w:pPr>
      <w:r w:rsidRPr="00BD72D4">
        <w:rPr>
          <w:rFonts w:ascii="Times New Roman" w:hAnsi="Times New Roman" w:cs="Times New Roman"/>
        </w:rPr>
        <w:t>Общее собрание несет ответственность:  за выполнение решений, принятых Общим собранием;</w:t>
      </w:r>
    </w:p>
    <w:p w:rsidR="004743DE" w:rsidRPr="00BD72D4" w:rsidRDefault="004743DE" w:rsidP="004743DE">
      <w:pPr>
        <w:pStyle w:val="a5"/>
        <w:jc w:val="both"/>
        <w:rPr>
          <w:rFonts w:ascii="Times New Roman" w:hAnsi="Times New Roman" w:cs="Times New Roman"/>
        </w:rPr>
      </w:pPr>
      <w:r w:rsidRPr="00BD72D4">
        <w:rPr>
          <w:rFonts w:ascii="Times New Roman" w:hAnsi="Times New Roman" w:cs="Times New Roman"/>
        </w:rPr>
        <w:t>за принятие обоснованных решений по рассматриваемым вопросам в соответствии с действующим федеральным законодательством, законодательством Республики Татарстан в сфере образования и социальной защиты, Конституцией Российской Федерации, Конвенцией ООН о правах ребенка, уставом ДОУ и настоящим Положением;</w:t>
      </w:r>
    </w:p>
    <w:p w:rsidR="004743DE" w:rsidRPr="00BD72D4" w:rsidRDefault="004743DE" w:rsidP="004743DE">
      <w:pPr>
        <w:pStyle w:val="a5"/>
        <w:jc w:val="both"/>
        <w:rPr>
          <w:rFonts w:ascii="Times New Roman" w:hAnsi="Times New Roman" w:cs="Times New Roman"/>
        </w:rPr>
      </w:pPr>
      <w:r w:rsidRPr="00BD72D4">
        <w:rPr>
          <w:rFonts w:ascii="Times New Roman" w:hAnsi="Times New Roman" w:cs="Times New Roman"/>
        </w:rPr>
        <w:t>за невыполнение, выполнение не в полном объёме своих задач и функций.</w:t>
      </w:r>
    </w:p>
    <w:p w:rsidR="004743DE" w:rsidRPr="00BD72D4" w:rsidRDefault="004743DE" w:rsidP="004743DE">
      <w:pPr>
        <w:pStyle w:val="a5"/>
        <w:jc w:val="both"/>
        <w:rPr>
          <w:rFonts w:ascii="Times New Roman" w:hAnsi="Times New Roman" w:cs="Times New Roman"/>
        </w:rPr>
      </w:pPr>
      <w:bookmarkStart w:id="4" w:name="bookmark8"/>
      <w:bookmarkStart w:id="5" w:name="bookmark9"/>
      <w:r w:rsidRPr="00BD72D4">
        <w:rPr>
          <w:rFonts w:ascii="Times New Roman" w:hAnsi="Times New Roman" w:cs="Times New Roman"/>
        </w:rPr>
        <w:t>Организация деятельности и делопроизводство Общего собрания</w:t>
      </w:r>
      <w:bookmarkEnd w:id="4"/>
      <w:bookmarkEnd w:id="5"/>
      <w:r w:rsidRPr="00BD72D4">
        <w:rPr>
          <w:rFonts w:ascii="Times New Roman" w:hAnsi="Times New Roman" w:cs="Times New Roman"/>
        </w:rPr>
        <w:t>. Общее собрание проводится не реже 1 раза в год. Групповые родительские собрания проводятся не реже 3 раз в год</w:t>
      </w:r>
    </w:p>
    <w:p w:rsidR="004743DE" w:rsidRPr="00BD72D4" w:rsidRDefault="004743DE" w:rsidP="004743DE">
      <w:pPr>
        <w:pStyle w:val="a5"/>
        <w:jc w:val="both"/>
        <w:rPr>
          <w:rFonts w:ascii="Times New Roman" w:hAnsi="Times New Roman" w:cs="Times New Roman"/>
        </w:rPr>
      </w:pPr>
      <w:r w:rsidRPr="00BD72D4">
        <w:rPr>
          <w:rFonts w:ascii="Times New Roman" w:hAnsi="Times New Roman" w:cs="Times New Roman"/>
        </w:rPr>
        <w:t>Общее собрание созывается по инициативе Совета родителей Учреждения, заведующего Учреждением. Общее собрание родителей выбирает из своего состава председателя, который проводит его заседания и подписывает его решения.</w:t>
      </w:r>
    </w:p>
    <w:p w:rsidR="004743DE" w:rsidRPr="00BD72D4" w:rsidRDefault="004743DE" w:rsidP="004743DE">
      <w:pPr>
        <w:pStyle w:val="a5"/>
        <w:jc w:val="both"/>
        <w:rPr>
          <w:rFonts w:ascii="Times New Roman" w:hAnsi="Times New Roman" w:cs="Times New Roman"/>
        </w:rPr>
      </w:pPr>
      <w:r w:rsidRPr="00BD72D4">
        <w:rPr>
          <w:rFonts w:ascii="Times New Roman" w:hAnsi="Times New Roman" w:cs="Times New Roman"/>
        </w:rPr>
        <w:t>Для ведения протоколов заседаний Общего собрания и подсчета голосов из его членов избирается секретарь (делопроизводитель).</w:t>
      </w:r>
    </w:p>
    <w:p w:rsidR="004743DE" w:rsidRPr="00BD72D4" w:rsidRDefault="004743DE" w:rsidP="004743DE">
      <w:pPr>
        <w:pStyle w:val="a5"/>
        <w:jc w:val="both"/>
        <w:rPr>
          <w:rFonts w:ascii="Times New Roman" w:hAnsi="Times New Roman" w:cs="Times New Roman"/>
        </w:rPr>
      </w:pPr>
      <w:r w:rsidRPr="00BD72D4">
        <w:rPr>
          <w:rFonts w:ascii="Times New Roman" w:hAnsi="Times New Roman" w:cs="Times New Roman"/>
        </w:rPr>
        <w:t>Решения Общего собрания принимаются простым большинством голосов путем открытого голосования.</w:t>
      </w:r>
    </w:p>
    <w:p w:rsidR="004743DE" w:rsidRPr="00BD72D4" w:rsidRDefault="004743DE" w:rsidP="004743DE">
      <w:pPr>
        <w:pStyle w:val="a5"/>
        <w:jc w:val="both"/>
        <w:rPr>
          <w:rFonts w:ascii="Times New Roman" w:hAnsi="Times New Roman" w:cs="Times New Roman"/>
        </w:rPr>
      </w:pPr>
      <w:bookmarkStart w:id="6" w:name="bookmark10"/>
      <w:bookmarkStart w:id="7" w:name="bookmark11"/>
      <w:r w:rsidRPr="00BD72D4">
        <w:rPr>
          <w:rFonts w:ascii="Times New Roman" w:hAnsi="Times New Roman" w:cs="Times New Roman"/>
        </w:rPr>
        <w:t>Порядок изменения Положения об Общем собрании</w:t>
      </w:r>
      <w:bookmarkEnd w:id="6"/>
      <w:bookmarkEnd w:id="7"/>
    </w:p>
    <w:p w:rsidR="004743DE" w:rsidRPr="00BD72D4" w:rsidRDefault="004743DE" w:rsidP="004743DE">
      <w:pPr>
        <w:pStyle w:val="a5"/>
        <w:jc w:val="both"/>
        <w:rPr>
          <w:rFonts w:ascii="Times New Roman" w:hAnsi="Times New Roman" w:cs="Times New Roman"/>
        </w:rPr>
      </w:pPr>
      <w:r w:rsidRPr="00BD72D4">
        <w:rPr>
          <w:rFonts w:ascii="Times New Roman" w:hAnsi="Times New Roman" w:cs="Times New Roman"/>
        </w:rPr>
        <w:t>Положение об Общем собрании, изменения (дополнения) согласовываются Общим собранием после предварительного обсуждения. Положение об Общем собрании считается принятым, если за него проголосовали не менее 2/3 участников Общего собрания.</w:t>
      </w:r>
    </w:p>
    <w:p w:rsidR="004743DE" w:rsidRPr="00BD72D4" w:rsidRDefault="004743DE" w:rsidP="004743DE">
      <w:pPr>
        <w:pStyle w:val="a5"/>
        <w:jc w:val="both"/>
        <w:rPr>
          <w:rFonts w:ascii="Times New Roman" w:hAnsi="Times New Roman" w:cs="Times New Roman"/>
        </w:rPr>
      </w:pPr>
      <w:r w:rsidRPr="00BD72D4">
        <w:rPr>
          <w:rFonts w:ascii="Times New Roman" w:hAnsi="Times New Roman" w:cs="Times New Roman"/>
        </w:rPr>
        <w:t xml:space="preserve">Положение об Общем собрании вступает в силу со дня его утверждения приказом </w:t>
      </w:r>
      <w:proofErr w:type="gramStart"/>
      <w:r w:rsidRPr="00BD72D4">
        <w:rPr>
          <w:rFonts w:ascii="Times New Roman" w:hAnsi="Times New Roman" w:cs="Times New Roman"/>
        </w:rPr>
        <w:t>заведующего Учреждения</w:t>
      </w:r>
      <w:proofErr w:type="gramEnd"/>
      <w:r w:rsidRPr="00BD72D4">
        <w:rPr>
          <w:rFonts w:ascii="Times New Roman" w:hAnsi="Times New Roman" w:cs="Times New Roman"/>
        </w:rPr>
        <w:t>.</w:t>
      </w:r>
    </w:p>
    <w:p w:rsidR="004743DE" w:rsidRPr="00BD72D4" w:rsidRDefault="004743DE" w:rsidP="004743DE">
      <w:pPr>
        <w:pStyle w:val="a5"/>
        <w:jc w:val="both"/>
        <w:rPr>
          <w:rFonts w:ascii="Times New Roman" w:hAnsi="Times New Roman" w:cs="Times New Roman"/>
        </w:rPr>
      </w:pPr>
      <w:r w:rsidRPr="00BD72D4">
        <w:rPr>
          <w:rFonts w:ascii="Times New Roman" w:hAnsi="Times New Roman" w:cs="Times New Roman"/>
        </w:rPr>
        <w:t>Срок данного Положения не ограничен. Положение действует до принятия нового.</w:t>
      </w:r>
    </w:p>
    <w:p w:rsidR="004743DE" w:rsidRPr="00BD72D4" w:rsidRDefault="004743DE" w:rsidP="004743DE">
      <w:pPr>
        <w:pStyle w:val="a5"/>
        <w:jc w:val="both"/>
        <w:rPr>
          <w:rFonts w:ascii="Times New Roman" w:hAnsi="Times New Roman" w:cs="Times New Roman"/>
        </w:rPr>
      </w:pPr>
      <w:r w:rsidRPr="00BD72D4">
        <w:rPr>
          <w:rFonts w:ascii="Times New Roman" w:hAnsi="Times New Roman" w:cs="Times New Roman"/>
        </w:rPr>
        <w:t>Примечание: при отмене, изменениях (дополнениях) вышеуказанных нормативных актов Учреждение руководствуется соответственно вновь принятыми нормативными актами или нормативно-правовыми актами с учетом внесенных изменений (дополнений).</w:t>
      </w:r>
    </w:p>
    <w:p w:rsidR="004743DE" w:rsidRPr="00BD72D4" w:rsidRDefault="004743DE" w:rsidP="004743DE">
      <w:pPr>
        <w:pStyle w:val="a5"/>
        <w:jc w:val="both"/>
        <w:rPr>
          <w:rFonts w:ascii="Times New Roman" w:hAnsi="Times New Roman" w:cs="Times New Roman"/>
        </w:rPr>
      </w:pPr>
    </w:p>
    <w:p w:rsidR="004743DE" w:rsidRPr="00BD72D4" w:rsidRDefault="004743DE" w:rsidP="004743DE">
      <w:pPr>
        <w:pStyle w:val="a5"/>
        <w:jc w:val="both"/>
        <w:rPr>
          <w:rFonts w:ascii="Times New Roman" w:hAnsi="Times New Roman" w:cs="Times New Roman"/>
        </w:rPr>
      </w:pPr>
    </w:p>
    <w:p w:rsidR="004743DE" w:rsidRDefault="004743DE"/>
    <w:sectPr w:rsidR="004743DE" w:rsidSect="008D6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4743DE"/>
    <w:rsid w:val="004743DE"/>
    <w:rsid w:val="008D6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3D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43D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A97ED8-B96F-416C-B28E-4ADEE06B0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2762</Characters>
  <Application>Microsoft Office Word</Application>
  <DocSecurity>0</DocSecurity>
  <Lines>23</Lines>
  <Paragraphs>6</Paragraphs>
  <ScaleCrop>false</ScaleCrop>
  <Company/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2</cp:revision>
  <dcterms:created xsi:type="dcterms:W3CDTF">2020-04-07T11:09:00Z</dcterms:created>
  <dcterms:modified xsi:type="dcterms:W3CDTF">2020-04-07T11:10:00Z</dcterms:modified>
</cp:coreProperties>
</file>